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970" w:rsidRDefault="00122970" w:rsidP="0012297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RECURSOS HUMANS</w:t>
      </w:r>
    </w:p>
    <w:p w:rsidR="00122970" w:rsidRDefault="00122970" w:rsidP="00122970">
      <w:pPr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Negociació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col·lectiva</w:t>
      </w:r>
      <w:proofErr w:type="spellEnd"/>
      <w:r>
        <w:rPr>
          <w:rFonts w:ascii="Arial" w:hAnsi="Arial" w:cs="Arial"/>
          <w:sz w:val="22"/>
          <w:szCs w:val="22"/>
        </w:rPr>
        <w:t>/JOA/</w:t>
      </w:r>
      <w:proofErr w:type="spellStart"/>
      <w:r>
        <w:rPr>
          <w:rFonts w:ascii="Arial" w:hAnsi="Arial" w:cs="Arial"/>
          <w:sz w:val="22"/>
          <w:szCs w:val="22"/>
        </w:rPr>
        <w:t>crs</w:t>
      </w:r>
      <w:proofErr w:type="spellEnd"/>
    </w:p>
    <w:p w:rsidR="00122970" w:rsidRDefault="00122970" w:rsidP="00122970">
      <w:pPr>
        <w:jc w:val="both"/>
        <w:rPr>
          <w:rFonts w:ascii="Arial" w:hAnsi="Arial" w:cs="Arial"/>
          <w:sz w:val="22"/>
          <w:szCs w:val="22"/>
        </w:rPr>
      </w:pPr>
    </w:p>
    <w:p w:rsidR="00122970" w:rsidRDefault="00122970" w:rsidP="00122970">
      <w:pPr>
        <w:jc w:val="both"/>
        <w:rPr>
          <w:rFonts w:ascii="Arial" w:hAnsi="Arial" w:cs="Arial"/>
          <w:sz w:val="22"/>
          <w:szCs w:val="22"/>
        </w:rPr>
      </w:pPr>
    </w:p>
    <w:p w:rsidR="00122970" w:rsidRDefault="00122970" w:rsidP="00122970">
      <w:pPr>
        <w:jc w:val="both"/>
        <w:rPr>
          <w:rFonts w:ascii="Arial" w:hAnsi="Arial" w:cs="Arial"/>
          <w:sz w:val="22"/>
          <w:szCs w:val="22"/>
        </w:rPr>
      </w:pPr>
    </w:p>
    <w:p w:rsidR="00122970" w:rsidRDefault="00122970" w:rsidP="00122970">
      <w:pPr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Us</w:t>
      </w:r>
      <w:proofErr w:type="spellEnd"/>
      <w:r>
        <w:rPr>
          <w:rFonts w:ascii="Arial" w:hAnsi="Arial" w:cs="Arial"/>
          <w:sz w:val="22"/>
          <w:szCs w:val="22"/>
        </w:rPr>
        <w:t xml:space="preserve"> comunico que, per </w:t>
      </w:r>
      <w:proofErr w:type="spellStart"/>
      <w:r>
        <w:rPr>
          <w:rFonts w:ascii="Arial" w:hAnsi="Arial" w:cs="Arial"/>
          <w:sz w:val="22"/>
          <w:szCs w:val="22"/>
        </w:rPr>
        <w:t>motius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d’agenda</w:t>
      </w:r>
      <w:proofErr w:type="spellEnd"/>
      <w:r>
        <w:rPr>
          <w:rFonts w:ascii="Arial" w:hAnsi="Arial" w:cs="Arial"/>
          <w:sz w:val="22"/>
          <w:szCs w:val="22"/>
        </w:rPr>
        <w:t xml:space="preserve">, la reunió </w:t>
      </w:r>
      <w:proofErr w:type="spellStart"/>
      <w:r>
        <w:rPr>
          <w:rFonts w:ascii="Arial" w:hAnsi="Arial" w:cs="Arial"/>
          <w:sz w:val="22"/>
          <w:szCs w:val="22"/>
        </w:rPr>
        <w:t>extraordinària</w:t>
      </w:r>
      <w:proofErr w:type="spellEnd"/>
      <w:r>
        <w:rPr>
          <w:rFonts w:ascii="Arial" w:hAnsi="Arial" w:cs="Arial"/>
          <w:sz w:val="22"/>
          <w:szCs w:val="22"/>
        </w:rPr>
        <w:t xml:space="preserve"> de la </w:t>
      </w:r>
      <w:proofErr w:type="spellStart"/>
      <w:r>
        <w:rPr>
          <w:rFonts w:ascii="Arial" w:hAnsi="Arial" w:cs="Arial"/>
          <w:sz w:val="22"/>
          <w:szCs w:val="22"/>
        </w:rPr>
        <w:t>Comissió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paritària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d’interpretació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estudi</w:t>
      </w:r>
      <w:proofErr w:type="spellEnd"/>
      <w:r>
        <w:rPr>
          <w:rFonts w:ascii="Arial" w:hAnsi="Arial" w:cs="Arial"/>
          <w:sz w:val="22"/>
          <w:szCs w:val="22"/>
        </w:rPr>
        <w:t xml:space="preserve"> i </w:t>
      </w:r>
      <w:proofErr w:type="spellStart"/>
      <w:r>
        <w:rPr>
          <w:rFonts w:ascii="Arial" w:hAnsi="Arial" w:cs="Arial"/>
          <w:sz w:val="22"/>
          <w:szCs w:val="22"/>
        </w:rPr>
        <w:t>seguiment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l’Acord</w:t>
      </w:r>
      <w:proofErr w:type="spellEnd"/>
      <w:r>
        <w:rPr>
          <w:rFonts w:ascii="Arial" w:hAnsi="Arial" w:cs="Arial"/>
          <w:sz w:val="22"/>
          <w:szCs w:val="22"/>
        </w:rPr>
        <w:t xml:space="preserve"> sobre les </w:t>
      </w:r>
      <w:proofErr w:type="spellStart"/>
      <w:r>
        <w:rPr>
          <w:rFonts w:ascii="Arial" w:hAnsi="Arial" w:cs="Arial"/>
          <w:sz w:val="22"/>
          <w:szCs w:val="22"/>
        </w:rPr>
        <w:t>condicions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treball</w:t>
      </w:r>
      <w:proofErr w:type="spellEnd"/>
      <w:r>
        <w:rPr>
          <w:rFonts w:ascii="Arial" w:hAnsi="Arial" w:cs="Arial"/>
          <w:sz w:val="22"/>
          <w:szCs w:val="22"/>
        </w:rPr>
        <w:t xml:space="preserve"> del personal </w:t>
      </w:r>
      <w:proofErr w:type="spellStart"/>
      <w:r>
        <w:rPr>
          <w:rFonts w:ascii="Arial" w:hAnsi="Arial" w:cs="Arial"/>
          <w:sz w:val="22"/>
          <w:szCs w:val="22"/>
        </w:rPr>
        <w:t>funcionari</w:t>
      </w:r>
      <w:proofErr w:type="spellEnd"/>
      <w:r>
        <w:rPr>
          <w:rFonts w:ascii="Arial" w:hAnsi="Arial" w:cs="Arial"/>
          <w:sz w:val="22"/>
          <w:szCs w:val="22"/>
        </w:rPr>
        <w:t xml:space="preserve">, a la sala de </w:t>
      </w:r>
      <w:proofErr w:type="spellStart"/>
      <w:r>
        <w:rPr>
          <w:rFonts w:ascii="Arial" w:hAnsi="Arial" w:cs="Arial"/>
          <w:sz w:val="22"/>
          <w:szCs w:val="22"/>
        </w:rPr>
        <w:t>formació</w:t>
      </w:r>
      <w:proofErr w:type="spellEnd"/>
      <w:r>
        <w:rPr>
          <w:rFonts w:ascii="Arial" w:hAnsi="Arial" w:cs="Arial"/>
          <w:sz w:val="22"/>
          <w:szCs w:val="22"/>
        </w:rPr>
        <w:t xml:space="preserve">, situada al </w:t>
      </w:r>
      <w:proofErr w:type="spellStart"/>
      <w:r>
        <w:rPr>
          <w:rFonts w:ascii="Arial" w:hAnsi="Arial" w:cs="Arial"/>
          <w:sz w:val="22"/>
          <w:szCs w:val="22"/>
        </w:rPr>
        <w:t>soterrani</w:t>
      </w:r>
      <w:proofErr w:type="spellEnd"/>
      <w:r>
        <w:rPr>
          <w:rFonts w:ascii="Arial" w:hAnsi="Arial" w:cs="Arial"/>
          <w:sz w:val="22"/>
          <w:szCs w:val="22"/>
        </w:rPr>
        <w:t xml:space="preserve"> del núm. 59 de la Rambla Nova, </w:t>
      </w:r>
      <w:proofErr w:type="spellStart"/>
      <w:r>
        <w:rPr>
          <w:rFonts w:ascii="Arial" w:hAnsi="Arial" w:cs="Arial"/>
          <w:sz w:val="22"/>
          <w:szCs w:val="22"/>
        </w:rPr>
        <w:t>inicialment</w:t>
      </w:r>
      <w:proofErr w:type="spellEnd"/>
      <w:r>
        <w:rPr>
          <w:rFonts w:ascii="Arial" w:hAnsi="Arial" w:cs="Arial"/>
          <w:sz w:val="22"/>
          <w:szCs w:val="22"/>
        </w:rPr>
        <w:t xml:space="preserve"> prevista per les 12h del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dimecres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, 1 de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febrer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2012,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s’ajorna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fins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les 14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hores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mateix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dia</w:t>
      </w:r>
      <w:proofErr w:type="spellEnd"/>
      <w:r>
        <w:rPr>
          <w:rFonts w:ascii="Arial" w:hAnsi="Arial" w:cs="Arial"/>
          <w:sz w:val="22"/>
          <w:szCs w:val="22"/>
        </w:rPr>
        <w:t xml:space="preserve">, en primera </w:t>
      </w:r>
      <w:proofErr w:type="spellStart"/>
      <w:r>
        <w:rPr>
          <w:rFonts w:ascii="Arial" w:hAnsi="Arial" w:cs="Arial"/>
          <w:sz w:val="22"/>
          <w:szCs w:val="22"/>
        </w:rPr>
        <w:t>convocatòria</w:t>
      </w:r>
      <w:proofErr w:type="spellEnd"/>
      <w:r>
        <w:rPr>
          <w:rFonts w:ascii="Arial" w:hAnsi="Arial" w:cs="Arial"/>
          <w:sz w:val="22"/>
          <w:szCs w:val="22"/>
        </w:rPr>
        <w:t xml:space="preserve"> i, en el </w:t>
      </w:r>
      <w:proofErr w:type="spellStart"/>
      <w:r>
        <w:rPr>
          <w:rFonts w:ascii="Arial" w:hAnsi="Arial" w:cs="Arial"/>
          <w:sz w:val="22"/>
          <w:szCs w:val="22"/>
        </w:rPr>
        <w:t>cas</w:t>
      </w:r>
      <w:proofErr w:type="spellEnd"/>
      <w:r>
        <w:rPr>
          <w:rFonts w:ascii="Arial" w:hAnsi="Arial" w:cs="Arial"/>
          <w:sz w:val="22"/>
          <w:szCs w:val="22"/>
        </w:rPr>
        <w:t xml:space="preserve"> que no </w:t>
      </w:r>
      <w:proofErr w:type="spellStart"/>
      <w:r>
        <w:rPr>
          <w:rFonts w:ascii="Arial" w:hAnsi="Arial" w:cs="Arial"/>
          <w:sz w:val="22"/>
          <w:szCs w:val="22"/>
        </w:rPr>
        <w:t>hi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hagués</w:t>
      </w:r>
      <w:proofErr w:type="spellEnd"/>
      <w:r>
        <w:rPr>
          <w:rFonts w:ascii="Arial" w:hAnsi="Arial" w:cs="Arial"/>
          <w:sz w:val="22"/>
          <w:szCs w:val="22"/>
        </w:rPr>
        <w:t xml:space="preserve"> el </w:t>
      </w:r>
      <w:proofErr w:type="spellStart"/>
      <w:r>
        <w:rPr>
          <w:rFonts w:ascii="Arial" w:hAnsi="Arial" w:cs="Arial"/>
          <w:sz w:val="22"/>
          <w:szCs w:val="22"/>
        </w:rPr>
        <w:t>quòrum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suficient</w:t>
      </w:r>
      <w:proofErr w:type="spellEnd"/>
      <w:r>
        <w:rPr>
          <w:rFonts w:ascii="Arial" w:hAnsi="Arial" w:cs="Arial"/>
          <w:sz w:val="22"/>
          <w:szCs w:val="22"/>
        </w:rPr>
        <w:t xml:space="preserve">, en </w:t>
      </w:r>
      <w:proofErr w:type="spellStart"/>
      <w:r>
        <w:rPr>
          <w:rFonts w:ascii="Arial" w:hAnsi="Arial" w:cs="Arial"/>
          <w:sz w:val="22"/>
          <w:szCs w:val="22"/>
        </w:rPr>
        <w:t>segona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convocatòria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mitja</w:t>
      </w:r>
      <w:proofErr w:type="spellEnd"/>
      <w:r>
        <w:rPr>
          <w:rFonts w:ascii="Arial" w:hAnsi="Arial" w:cs="Arial"/>
          <w:sz w:val="22"/>
          <w:szCs w:val="22"/>
        </w:rPr>
        <w:t xml:space="preserve"> hora </w:t>
      </w:r>
      <w:proofErr w:type="spellStart"/>
      <w:r>
        <w:rPr>
          <w:rFonts w:ascii="Arial" w:hAnsi="Arial" w:cs="Arial"/>
          <w:sz w:val="22"/>
          <w:szCs w:val="22"/>
        </w:rPr>
        <w:t>després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amb</w:t>
      </w:r>
      <w:proofErr w:type="spellEnd"/>
      <w:r>
        <w:rPr>
          <w:rFonts w:ascii="Arial" w:hAnsi="Arial" w:cs="Arial"/>
          <w:sz w:val="22"/>
          <w:szCs w:val="22"/>
        </w:rPr>
        <w:t xml:space="preserve"> el </w:t>
      </w:r>
      <w:proofErr w:type="spellStart"/>
      <w:r>
        <w:rPr>
          <w:rFonts w:ascii="Arial" w:hAnsi="Arial" w:cs="Arial"/>
          <w:sz w:val="22"/>
          <w:szCs w:val="22"/>
        </w:rPr>
        <w:t>següent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ordre</w:t>
      </w:r>
      <w:proofErr w:type="spellEnd"/>
      <w:r>
        <w:rPr>
          <w:rFonts w:ascii="Arial" w:hAnsi="Arial" w:cs="Arial"/>
          <w:sz w:val="22"/>
          <w:szCs w:val="22"/>
        </w:rPr>
        <w:t xml:space="preserve"> del </w:t>
      </w:r>
      <w:proofErr w:type="spellStart"/>
      <w:r>
        <w:rPr>
          <w:rFonts w:ascii="Arial" w:hAnsi="Arial" w:cs="Arial"/>
          <w:sz w:val="22"/>
          <w:szCs w:val="22"/>
        </w:rPr>
        <w:t>dia</w:t>
      </w:r>
      <w:proofErr w:type="spellEnd"/>
      <w:r>
        <w:rPr>
          <w:rFonts w:ascii="Arial" w:hAnsi="Arial" w:cs="Arial"/>
          <w:sz w:val="22"/>
          <w:szCs w:val="22"/>
        </w:rPr>
        <w:t>:</w:t>
      </w:r>
    </w:p>
    <w:p w:rsidR="00122970" w:rsidRDefault="00122970" w:rsidP="00122970">
      <w:pPr>
        <w:jc w:val="both"/>
        <w:rPr>
          <w:rFonts w:ascii="Arial" w:hAnsi="Arial" w:cs="Arial"/>
          <w:sz w:val="22"/>
          <w:szCs w:val="22"/>
        </w:rPr>
      </w:pPr>
    </w:p>
    <w:p w:rsidR="00122970" w:rsidRDefault="00122970" w:rsidP="0012297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1.- </w:t>
      </w:r>
      <w:proofErr w:type="spellStart"/>
      <w:r>
        <w:rPr>
          <w:rFonts w:ascii="Arial" w:hAnsi="Arial" w:cs="Arial"/>
          <w:sz w:val="22"/>
          <w:szCs w:val="22"/>
        </w:rPr>
        <w:t>Negociació</w:t>
      </w:r>
      <w:proofErr w:type="spellEnd"/>
      <w:r>
        <w:rPr>
          <w:rFonts w:ascii="Arial" w:hAnsi="Arial" w:cs="Arial"/>
          <w:sz w:val="22"/>
          <w:szCs w:val="22"/>
        </w:rPr>
        <w:t xml:space="preserve"> de la </w:t>
      </w:r>
      <w:proofErr w:type="spellStart"/>
      <w:r>
        <w:rPr>
          <w:rFonts w:ascii="Arial" w:hAnsi="Arial" w:cs="Arial"/>
          <w:sz w:val="22"/>
          <w:szCs w:val="22"/>
        </w:rPr>
        <w:t>proposta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modificació</w:t>
      </w:r>
      <w:proofErr w:type="spellEnd"/>
      <w:r>
        <w:rPr>
          <w:rFonts w:ascii="Arial" w:hAnsi="Arial" w:cs="Arial"/>
          <w:sz w:val="22"/>
          <w:szCs w:val="22"/>
        </w:rPr>
        <w:t xml:space="preserve">, temporal, de </w:t>
      </w:r>
      <w:proofErr w:type="spellStart"/>
      <w:r>
        <w:rPr>
          <w:rFonts w:ascii="Arial" w:hAnsi="Arial" w:cs="Arial"/>
          <w:sz w:val="22"/>
          <w:szCs w:val="22"/>
        </w:rPr>
        <w:t>l’horari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treball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d’una</w:t>
      </w:r>
      <w:proofErr w:type="spellEnd"/>
      <w:r>
        <w:rPr>
          <w:rFonts w:ascii="Arial" w:hAnsi="Arial" w:cs="Arial"/>
          <w:sz w:val="22"/>
          <w:szCs w:val="22"/>
        </w:rPr>
        <w:t xml:space="preserve"> persona, adscrita a centres </w:t>
      </w:r>
      <w:proofErr w:type="spellStart"/>
      <w:r>
        <w:rPr>
          <w:rFonts w:ascii="Arial" w:hAnsi="Arial" w:cs="Arial"/>
          <w:sz w:val="22"/>
          <w:szCs w:val="22"/>
        </w:rPr>
        <w:t>escolars</w:t>
      </w:r>
      <w:proofErr w:type="spellEnd"/>
      <w:r>
        <w:rPr>
          <w:rFonts w:ascii="Arial" w:hAnsi="Arial" w:cs="Arial"/>
          <w:sz w:val="22"/>
          <w:szCs w:val="22"/>
        </w:rPr>
        <w:t>:</w:t>
      </w:r>
      <w:proofErr w:type="gramStart"/>
      <w:r>
        <w:rPr>
          <w:rFonts w:ascii="Arial" w:hAnsi="Arial" w:cs="Arial"/>
          <w:sz w:val="22"/>
          <w:szCs w:val="22"/>
        </w:rPr>
        <w:t>  Una</w:t>
      </w:r>
      <w:proofErr w:type="gramEnd"/>
      <w:r>
        <w:rPr>
          <w:rFonts w:ascii="Arial" w:hAnsi="Arial" w:cs="Arial"/>
          <w:sz w:val="22"/>
          <w:szCs w:val="22"/>
        </w:rPr>
        <w:t xml:space="preserve"> persona, adscrita a la </w:t>
      </w:r>
      <w:proofErr w:type="spellStart"/>
      <w:r>
        <w:rPr>
          <w:rFonts w:ascii="Arial" w:hAnsi="Arial" w:cs="Arial"/>
          <w:sz w:val="22"/>
          <w:szCs w:val="22"/>
        </w:rPr>
        <w:t>consergeria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l’Escola</w:t>
      </w:r>
      <w:proofErr w:type="spellEnd"/>
      <w:r>
        <w:rPr>
          <w:rFonts w:ascii="Arial" w:hAnsi="Arial" w:cs="Arial"/>
          <w:sz w:val="22"/>
          <w:szCs w:val="22"/>
        </w:rPr>
        <w:t xml:space="preserve"> Tarragona, ha </w:t>
      </w:r>
      <w:proofErr w:type="spellStart"/>
      <w:r>
        <w:rPr>
          <w:rFonts w:ascii="Arial" w:hAnsi="Arial" w:cs="Arial"/>
          <w:sz w:val="22"/>
          <w:szCs w:val="22"/>
        </w:rPr>
        <w:t>comunicat</w:t>
      </w:r>
      <w:proofErr w:type="spellEnd"/>
      <w:r>
        <w:rPr>
          <w:rFonts w:ascii="Arial" w:hAnsi="Arial" w:cs="Arial"/>
          <w:sz w:val="22"/>
          <w:szCs w:val="22"/>
        </w:rPr>
        <w:t xml:space="preserve"> que es </w:t>
      </w:r>
      <w:proofErr w:type="spellStart"/>
      <w:r>
        <w:rPr>
          <w:rFonts w:ascii="Arial" w:hAnsi="Arial" w:cs="Arial"/>
          <w:sz w:val="22"/>
          <w:szCs w:val="22"/>
        </w:rPr>
        <w:t>troba</w:t>
      </w:r>
      <w:proofErr w:type="spellEnd"/>
      <w:r>
        <w:rPr>
          <w:rFonts w:ascii="Arial" w:hAnsi="Arial" w:cs="Arial"/>
          <w:sz w:val="22"/>
          <w:szCs w:val="22"/>
        </w:rPr>
        <w:t xml:space="preserve"> en </w:t>
      </w:r>
      <w:proofErr w:type="spellStart"/>
      <w:r>
        <w:rPr>
          <w:rFonts w:ascii="Arial" w:hAnsi="Arial" w:cs="Arial"/>
          <w:sz w:val="22"/>
          <w:szCs w:val="22"/>
        </w:rPr>
        <w:t>situació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baixa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mèdica</w:t>
      </w:r>
      <w:proofErr w:type="spellEnd"/>
      <w:r>
        <w:rPr>
          <w:rFonts w:ascii="Arial" w:hAnsi="Arial" w:cs="Arial"/>
          <w:sz w:val="22"/>
          <w:szCs w:val="22"/>
        </w:rPr>
        <w:t xml:space="preserve">.  Una persona, adscrita a la </w:t>
      </w:r>
      <w:proofErr w:type="spellStart"/>
      <w:r>
        <w:rPr>
          <w:rFonts w:ascii="Arial" w:hAnsi="Arial" w:cs="Arial"/>
          <w:sz w:val="22"/>
          <w:szCs w:val="22"/>
        </w:rPr>
        <w:t>consergeria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l’Escola</w:t>
      </w:r>
      <w:proofErr w:type="spellEnd"/>
      <w:r>
        <w:rPr>
          <w:rFonts w:ascii="Arial" w:hAnsi="Arial" w:cs="Arial"/>
          <w:sz w:val="22"/>
          <w:szCs w:val="22"/>
        </w:rPr>
        <w:t xml:space="preserve"> Saavedra, </w:t>
      </w:r>
      <w:proofErr w:type="spellStart"/>
      <w:r>
        <w:rPr>
          <w:rFonts w:ascii="Arial" w:hAnsi="Arial" w:cs="Arial"/>
          <w:sz w:val="22"/>
          <w:szCs w:val="22"/>
        </w:rPr>
        <w:t>passarà</w:t>
      </w:r>
      <w:proofErr w:type="spellEnd"/>
      <w:r>
        <w:rPr>
          <w:rFonts w:ascii="Arial" w:hAnsi="Arial" w:cs="Arial"/>
          <w:sz w:val="22"/>
          <w:szCs w:val="22"/>
        </w:rPr>
        <w:t xml:space="preserve"> a </w:t>
      </w:r>
      <w:proofErr w:type="spellStart"/>
      <w:r>
        <w:rPr>
          <w:rFonts w:ascii="Arial" w:hAnsi="Arial" w:cs="Arial"/>
          <w:sz w:val="22"/>
          <w:szCs w:val="22"/>
        </w:rPr>
        <w:t>cobrir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aquesta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absència</w:t>
      </w:r>
      <w:proofErr w:type="spellEnd"/>
      <w:r>
        <w:rPr>
          <w:rFonts w:ascii="Arial" w:hAnsi="Arial" w:cs="Arial"/>
          <w:sz w:val="22"/>
          <w:szCs w:val="22"/>
        </w:rPr>
        <w:t xml:space="preserve">.  </w:t>
      </w:r>
      <w:proofErr w:type="spellStart"/>
      <w:r>
        <w:rPr>
          <w:rFonts w:ascii="Arial" w:hAnsi="Arial" w:cs="Arial"/>
          <w:sz w:val="22"/>
          <w:szCs w:val="22"/>
        </w:rPr>
        <w:t>Amb</w:t>
      </w:r>
      <w:proofErr w:type="spellEnd"/>
      <w:r>
        <w:rPr>
          <w:rFonts w:ascii="Arial" w:hAnsi="Arial" w:cs="Arial"/>
          <w:sz w:val="22"/>
          <w:szCs w:val="22"/>
        </w:rPr>
        <w:t xml:space="preserve"> la </w:t>
      </w:r>
      <w:proofErr w:type="spellStart"/>
      <w:r>
        <w:rPr>
          <w:rFonts w:ascii="Arial" w:hAnsi="Arial" w:cs="Arial"/>
          <w:sz w:val="22"/>
          <w:szCs w:val="22"/>
        </w:rPr>
        <w:t>qual</w:t>
      </w:r>
      <w:proofErr w:type="spellEnd"/>
      <w:r>
        <w:rPr>
          <w:rFonts w:ascii="Arial" w:hAnsi="Arial" w:cs="Arial"/>
          <w:sz w:val="22"/>
          <w:szCs w:val="22"/>
        </w:rPr>
        <w:t xml:space="preserve"> cosa cal modificar </w:t>
      </w:r>
      <w:proofErr w:type="spellStart"/>
      <w:r>
        <w:rPr>
          <w:rFonts w:ascii="Arial" w:hAnsi="Arial" w:cs="Arial"/>
          <w:sz w:val="22"/>
          <w:szCs w:val="22"/>
        </w:rPr>
        <w:t>l’horari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l’altra</w:t>
      </w:r>
      <w:proofErr w:type="spellEnd"/>
      <w:r>
        <w:rPr>
          <w:rFonts w:ascii="Arial" w:hAnsi="Arial" w:cs="Arial"/>
          <w:sz w:val="22"/>
          <w:szCs w:val="22"/>
        </w:rPr>
        <w:t xml:space="preserve"> persona adscrita a la </w:t>
      </w:r>
      <w:proofErr w:type="spellStart"/>
      <w:r>
        <w:rPr>
          <w:rFonts w:ascii="Arial" w:hAnsi="Arial" w:cs="Arial"/>
          <w:sz w:val="22"/>
          <w:szCs w:val="22"/>
        </w:rPr>
        <w:t>consergeria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l’Escola</w:t>
      </w:r>
      <w:proofErr w:type="spellEnd"/>
      <w:r>
        <w:rPr>
          <w:rFonts w:ascii="Arial" w:hAnsi="Arial" w:cs="Arial"/>
          <w:sz w:val="22"/>
          <w:szCs w:val="22"/>
        </w:rPr>
        <w:t xml:space="preserve"> Saavedra, que </w:t>
      </w:r>
      <w:proofErr w:type="spellStart"/>
      <w:r>
        <w:rPr>
          <w:rFonts w:ascii="Arial" w:hAnsi="Arial" w:cs="Arial"/>
          <w:sz w:val="22"/>
          <w:szCs w:val="22"/>
        </w:rPr>
        <w:t>passarà</w:t>
      </w:r>
      <w:proofErr w:type="spellEnd"/>
      <w:r>
        <w:rPr>
          <w:rFonts w:ascii="Arial" w:hAnsi="Arial" w:cs="Arial"/>
          <w:sz w:val="22"/>
          <w:szCs w:val="22"/>
        </w:rPr>
        <w:t xml:space="preserve"> a </w:t>
      </w:r>
      <w:proofErr w:type="spellStart"/>
      <w:r>
        <w:rPr>
          <w:rFonts w:ascii="Arial" w:hAnsi="Arial" w:cs="Arial"/>
          <w:sz w:val="22"/>
          <w:szCs w:val="22"/>
        </w:rPr>
        <w:t>fer</w:t>
      </w:r>
      <w:proofErr w:type="spellEnd"/>
      <w:r>
        <w:rPr>
          <w:rFonts w:ascii="Arial" w:hAnsi="Arial" w:cs="Arial"/>
          <w:sz w:val="22"/>
          <w:szCs w:val="22"/>
        </w:rPr>
        <w:t xml:space="preserve"> jornada partida </w:t>
      </w:r>
      <w:proofErr w:type="spellStart"/>
      <w:r>
        <w:rPr>
          <w:rFonts w:ascii="Arial" w:hAnsi="Arial" w:cs="Arial"/>
          <w:sz w:val="22"/>
          <w:szCs w:val="22"/>
        </w:rPr>
        <w:t>mentre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s’allarguin</w:t>
      </w:r>
      <w:proofErr w:type="spellEnd"/>
      <w:r>
        <w:rPr>
          <w:rFonts w:ascii="Arial" w:hAnsi="Arial" w:cs="Arial"/>
          <w:sz w:val="22"/>
          <w:szCs w:val="22"/>
        </w:rPr>
        <w:t xml:space="preserve"> les </w:t>
      </w:r>
      <w:proofErr w:type="spellStart"/>
      <w:r>
        <w:rPr>
          <w:rFonts w:ascii="Arial" w:hAnsi="Arial" w:cs="Arial"/>
          <w:sz w:val="22"/>
          <w:szCs w:val="22"/>
        </w:rPr>
        <w:t>circumstàncies</w:t>
      </w:r>
      <w:proofErr w:type="spellEnd"/>
      <w:r>
        <w:rPr>
          <w:rFonts w:ascii="Arial" w:hAnsi="Arial" w:cs="Arial"/>
          <w:sz w:val="22"/>
          <w:szCs w:val="22"/>
        </w:rPr>
        <w:t xml:space="preserve"> que han </w:t>
      </w:r>
      <w:proofErr w:type="spellStart"/>
      <w:r>
        <w:rPr>
          <w:rFonts w:ascii="Arial" w:hAnsi="Arial" w:cs="Arial"/>
          <w:sz w:val="22"/>
          <w:szCs w:val="22"/>
        </w:rPr>
        <w:t>provocat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aquesta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modificació</w:t>
      </w:r>
      <w:proofErr w:type="spellEnd"/>
      <w:r>
        <w:rPr>
          <w:rFonts w:ascii="Arial" w:hAnsi="Arial" w:cs="Arial"/>
          <w:sz w:val="22"/>
          <w:szCs w:val="22"/>
        </w:rPr>
        <w:t>:</w:t>
      </w:r>
    </w:p>
    <w:tbl>
      <w:tblPr>
        <w:tblW w:w="0" w:type="auto"/>
        <w:tblInd w:w="-8" w:type="dxa"/>
        <w:tblCellMar>
          <w:left w:w="0" w:type="dxa"/>
          <w:right w:w="0" w:type="dxa"/>
        </w:tblCellMar>
        <w:tblLook w:val="04A0"/>
      </w:tblPr>
      <w:tblGrid>
        <w:gridCol w:w="2728"/>
        <w:gridCol w:w="1336"/>
        <w:gridCol w:w="1645"/>
        <w:gridCol w:w="1708"/>
        <w:gridCol w:w="1311"/>
      </w:tblGrid>
      <w:tr w:rsidR="00122970" w:rsidTr="00122970">
        <w:trPr>
          <w:trHeight w:val="316"/>
        </w:trPr>
        <w:tc>
          <w:tcPr>
            <w:tcW w:w="3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2970" w:rsidRDefault="00122970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Conserge</w:t>
            </w:r>
            <w:proofErr w:type="spellEnd"/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2970" w:rsidRDefault="00122970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Escola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2970" w:rsidRDefault="00122970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Horari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habitual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2970" w:rsidRDefault="00122970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Nou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horari</w:t>
            </w:r>
            <w:proofErr w:type="spellEnd"/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2970" w:rsidRDefault="00122970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 partir de</w:t>
            </w:r>
          </w:p>
        </w:tc>
      </w:tr>
      <w:tr w:rsidR="00122970" w:rsidTr="00122970">
        <w:tc>
          <w:tcPr>
            <w:tcW w:w="33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2970" w:rsidRDefault="00122970">
            <w:pPr>
              <w:pStyle w:val="Textoindependiente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Estrella Delgado Rodríguez 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2970" w:rsidRDefault="00122970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Saavedra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2970" w:rsidRDefault="00122970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07.20h – 14.30h (35.50h/s)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2970" w:rsidRDefault="00122970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08.00h – 13.00h  15.00h – 17.10h (7.10h/d)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2970" w:rsidRDefault="00122970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30/01/12</w:t>
            </w:r>
          </w:p>
        </w:tc>
      </w:tr>
    </w:tbl>
    <w:p w:rsidR="00122970" w:rsidRDefault="00122970" w:rsidP="00122970">
      <w:pPr>
        <w:rPr>
          <w:rFonts w:ascii="Arial" w:hAnsi="Arial" w:cs="Arial"/>
          <w:color w:val="000000"/>
          <w:sz w:val="22"/>
          <w:szCs w:val="22"/>
          <w:lang w:val="ca-ES"/>
        </w:rPr>
      </w:pPr>
    </w:p>
    <w:p w:rsidR="00122970" w:rsidRDefault="00122970" w:rsidP="0012297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2.- </w:t>
      </w:r>
      <w:proofErr w:type="spellStart"/>
      <w:r>
        <w:rPr>
          <w:rFonts w:ascii="Arial" w:hAnsi="Arial" w:cs="Arial"/>
          <w:sz w:val="22"/>
          <w:szCs w:val="22"/>
        </w:rPr>
        <w:t>Negociació</w:t>
      </w:r>
      <w:proofErr w:type="spellEnd"/>
      <w:r>
        <w:rPr>
          <w:rFonts w:ascii="Arial" w:hAnsi="Arial" w:cs="Arial"/>
          <w:sz w:val="22"/>
          <w:szCs w:val="22"/>
        </w:rPr>
        <w:t xml:space="preserve"> de la </w:t>
      </w:r>
      <w:proofErr w:type="spellStart"/>
      <w:r>
        <w:rPr>
          <w:rFonts w:ascii="Arial" w:hAnsi="Arial" w:cs="Arial"/>
          <w:sz w:val="22"/>
          <w:szCs w:val="22"/>
        </w:rPr>
        <w:t>proposta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modificació</w:t>
      </w:r>
      <w:proofErr w:type="spellEnd"/>
      <w:r>
        <w:rPr>
          <w:rFonts w:ascii="Arial" w:hAnsi="Arial" w:cs="Arial"/>
          <w:sz w:val="22"/>
          <w:szCs w:val="22"/>
        </w:rPr>
        <w:t xml:space="preserve">, temporal, de </w:t>
      </w:r>
      <w:proofErr w:type="spellStart"/>
      <w:r>
        <w:rPr>
          <w:rFonts w:ascii="Arial" w:hAnsi="Arial" w:cs="Arial"/>
          <w:sz w:val="22"/>
          <w:szCs w:val="22"/>
        </w:rPr>
        <w:t>l’horari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treball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d’una</w:t>
      </w:r>
      <w:proofErr w:type="spellEnd"/>
      <w:r>
        <w:rPr>
          <w:rFonts w:ascii="Arial" w:hAnsi="Arial" w:cs="Arial"/>
          <w:sz w:val="22"/>
          <w:szCs w:val="22"/>
        </w:rPr>
        <w:t xml:space="preserve"> persona, adscrita a centres </w:t>
      </w:r>
      <w:proofErr w:type="spellStart"/>
      <w:r>
        <w:rPr>
          <w:rFonts w:ascii="Arial" w:hAnsi="Arial" w:cs="Arial"/>
          <w:sz w:val="22"/>
          <w:szCs w:val="22"/>
        </w:rPr>
        <w:t>escolars</w:t>
      </w:r>
      <w:proofErr w:type="spellEnd"/>
      <w:r>
        <w:rPr>
          <w:rFonts w:ascii="Arial" w:hAnsi="Arial" w:cs="Arial"/>
          <w:sz w:val="22"/>
          <w:szCs w:val="22"/>
        </w:rPr>
        <w:t>:</w:t>
      </w:r>
      <w:proofErr w:type="gramStart"/>
      <w:r>
        <w:rPr>
          <w:rFonts w:ascii="Arial" w:hAnsi="Arial" w:cs="Arial"/>
          <w:sz w:val="22"/>
          <w:szCs w:val="22"/>
        </w:rPr>
        <w:t>  Una</w:t>
      </w:r>
      <w:proofErr w:type="gramEnd"/>
      <w:r>
        <w:rPr>
          <w:rFonts w:ascii="Arial" w:hAnsi="Arial" w:cs="Arial"/>
          <w:sz w:val="22"/>
          <w:szCs w:val="22"/>
        </w:rPr>
        <w:t xml:space="preserve"> persona, adscrita a la </w:t>
      </w:r>
      <w:proofErr w:type="spellStart"/>
      <w:r>
        <w:rPr>
          <w:rFonts w:ascii="Arial" w:hAnsi="Arial" w:cs="Arial"/>
          <w:sz w:val="22"/>
          <w:szCs w:val="22"/>
        </w:rPr>
        <w:t>consergeria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l’Escola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Pax</w:t>
      </w:r>
      <w:proofErr w:type="spellEnd"/>
      <w:r>
        <w:rPr>
          <w:rFonts w:ascii="Arial" w:hAnsi="Arial" w:cs="Arial"/>
          <w:sz w:val="22"/>
          <w:szCs w:val="22"/>
        </w:rPr>
        <w:t xml:space="preserve">, ha </w:t>
      </w:r>
      <w:proofErr w:type="spellStart"/>
      <w:r>
        <w:rPr>
          <w:rFonts w:ascii="Arial" w:hAnsi="Arial" w:cs="Arial"/>
          <w:sz w:val="22"/>
          <w:szCs w:val="22"/>
        </w:rPr>
        <w:t>trucat</w:t>
      </w:r>
      <w:proofErr w:type="spellEnd"/>
      <w:r>
        <w:rPr>
          <w:rFonts w:ascii="Arial" w:hAnsi="Arial" w:cs="Arial"/>
          <w:sz w:val="22"/>
          <w:szCs w:val="22"/>
        </w:rPr>
        <w:t xml:space="preserve"> per avisar que </w:t>
      </w:r>
      <w:proofErr w:type="spellStart"/>
      <w:r>
        <w:rPr>
          <w:rFonts w:ascii="Arial" w:hAnsi="Arial" w:cs="Arial"/>
          <w:sz w:val="22"/>
          <w:szCs w:val="22"/>
        </w:rPr>
        <w:t>està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malalta</w:t>
      </w:r>
      <w:proofErr w:type="spellEnd"/>
      <w:r>
        <w:rPr>
          <w:rFonts w:ascii="Arial" w:hAnsi="Arial" w:cs="Arial"/>
          <w:sz w:val="22"/>
          <w:szCs w:val="22"/>
        </w:rPr>
        <w:t xml:space="preserve"> i que </w:t>
      </w:r>
      <w:proofErr w:type="spellStart"/>
      <w:r>
        <w:rPr>
          <w:rFonts w:ascii="Arial" w:hAnsi="Arial" w:cs="Arial"/>
          <w:sz w:val="22"/>
          <w:szCs w:val="22"/>
        </w:rPr>
        <w:t>molt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probablement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haurà</w:t>
      </w:r>
      <w:proofErr w:type="spellEnd"/>
      <w:r>
        <w:rPr>
          <w:rFonts w:ascii="Arial" w:hAnsi="Arial" w:cs="Arial"/>
          <w:sz w:val="22"/>
          <w:szCs w:val="22"/>
        </w:rPr>
        <w:t xml:space="preserve"> de causar </w:t>
      </w:r>
      <w:proofErr w:type="spellStart"/>
      <w:r>
        <w:rPr>
          <w:rFonts w:ascii="Arial" w:hAnsi="Arial" w:cs="Arial"/>
          <w:sz w:val="22"/>
          <w:szCs w:val="22"/>
        </w:rPr>
        <w:t>baixa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mèdica</w:t>
      </w:r>
      <w:proofErr w:type="spellEnd"/>
      <w:r>
        <w:rPr>
          <w:rFonts w:ascii="Arial" w:hAnsi="Arial" w:cs="Arial"/>
          <w:sz w:val="22"/>
          <w:szCs w:val="22"/>
        </w:rPr>
        <w:t xml:space="preserve">.  Una persona, adscrita a la </w:t>
      </w:r>
      <w:proofErr w:type="spellStart"/>
      <w:r>
        <w:rPr>
          <w:rFonts w:ascii="Arial" w:hAnsi="Arial" w:cs="Arial"/>
          <w:sz w:val="22"/>
          <w:szCs w:val="22"/>
        </w:rPr>
        <w:t>consergeria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l’Escola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l’Arrabassada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passarà</w:t>
      </w:r>
      <w:proofErr w:type="spellEnd"/>
      <w:r>
        <w:rPr>
          <w:rFonts w:ascii="Arial" w:hAnsi="Arial" w:cs="Arial"/>
          <w:sz w:val="22"/>
          <w:szCs w:val="22"/>
        </w:rPr>
        <w:t xml:space="preserve"> a </w:t>
      </w:r>
      <w:proofErr w:type="spellStart"/>
      <w:r>
        <w:rPr>
          <w:rFonts w:ascii="Arial" w:hAnsi="Arial" w:cs="Arial"/>
          <w:sz w:val="22"/>
          <w:szCs w:val="22"/>
        </w:rPr>
        <w:t>cobrir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aquesta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absència</w:t>
      </w:r>
      <w:proofErr w:type="spellEnd"/>
      <w:r>
        <w:rPr>
          <w:rFonts w:ascii="Arial" w:hAnsi="Arial" w:cs="Arial"/>
          <w:sz w:val="22"/>
          <w:szCs w:val="22"/>
        </w:rPr>
        <w:t xml:space="preserve">.  </w:t>
      </w:r>
      <w:proofErr w:type="spellStart"/>
      <w:r>
        <w:rPr>
          <w:rFonts w:ascii="Arial" w:hAnsi="Arial" w:cs="Arial"/>
          <w:sz w:val="22"/>
          <w:szCs w:val="22"/>
        </w:rPr>
        <w:t>Amb</w:t>
      </w:r>
      <w:proofErr w:type="spellEnd"/>
      <w:r>
        <w:rPr>
          <w:rFonts w:ascii="Arial" w:hAnsi="Arial" w:cs="Arial"/>
          <w:sz w:val="22"/>
          <w:szCs w:val="22"/>
        </w:rPr>
        <w:t xml:space="preserve"> la </w:t>
      </w:r>
      <w:proofErr w:type="spellStart"/>
      <w:r>
        <w:rPr>
          <w:rFonts w:ascii="Arial" w:hAnsi="Arial" w:cs="Arial"/>
          <w:sz w:val="22"/>
          <w:szCs w:val="22"/>
        </w:rPr>
        <w:t>qual</w:t>
      </w:r>
      <w:proofErr w:type="spellEnd"/>
      <w:r>
        <w:rPr>
          <w:rFonts w:ascii="Arial" w:hAnsi="Arial" w:cs="Arial"/>
          <w:sz w:val="22"/>
          <w:szCs w:val="22"/>
        </w:rPr>
        <w:t xml:space="preserve"> cosa cal modificar </w:t>
      </w:r>
      <w:proofErr w:type="spellStart"/>
      <w:r>
        <w:rPr>
          <w:rFonts w:ascii="Arial" w:hAnsi="Arial" w:cs="Arial"/>
          <w:sz w:val="22"/>
          <w:szCs w:val="22"/>
        </w:rPr>
        <w:t>l’horari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l’altra</w:t>
      </w:r>
      <w:proofErr w:type="spellEnd"/>
      <w:r>
        <w:rPr>
          <w:rFonts w:ascii="Arial" w:hAnsi="Arial" w:cs="Arial"/>
          <w:sz w:val="22"/>
          <w:szCs w:val="22"/>
        </w:rPr>
        <w:t xml:space="preserve"> persona adscrita a la </w:t>
      </w:r>
      <w:proofErr w:type="spellStart"/>
      <w:r>
        <w:rPr>
          <w:rFonts w:ascii="Arial" w:hAnsi="Arial" w:cs="Arial"/>
          <w:sz w:val="22"/>
          <w:szCs w:val="22"/>
        </w:rPr>
        <w:t>consergeria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l’Escola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l’Arrabassada</w:t>
      </w:r>
      <w:proofErr w:type="spellEnd"/>
      <w:r>
        <w:rPr>
          <w:rFonts w:ascii="Arial" w:hAnsi="Arial" w:cs="Arial"/>
          <w:sz w:val="22"/>
          <w:szCs w:val="22"/>
        </w:rPr>
        <w:t xml:space="preserve">, que </w:t>
      </w:r>
      <w:proofErr w:type="spellStart"/>
      <w:r>
        <w:rPr>
          <w:rFonts w:ascii="Arial" w:hAnsi="Arial" w:cs="Arial"/>
          <w:sz w:val="22"/>
          <w:szCs w:val="22"/>
        </w:rPr>
        <w:t>passarà</w:t>
      </w:r>
      <w:proofErr w:type="spellEnd"/>
      <w:r>
        <w:rPr>
          <w:rFonts w:ascii="Arial" w:hAnsi="Arial" w:cs="Arial"/>
          <w:sz w:val="22"/>
          <w:szCs w:val="22"/>
        </w:rPr>
        <w:t xml:space="preserve"> a </w:t>
      </w:r>
      <w:proofErr w:type="spellStart"/>
      <w:r>
        <w:rPr>
          <w:rFonts w:ascii="Arial" w:hAnsi="Arial" w:cs="Arial"/>
          <w:sz w:val="22"/>
          <w:szCs w:val="22"/>
        </w:rPr>
        <w:t>fer</w:t>
      </w:r>
      <w:proofErr w:type="spellEnd"/>
      <w:r>
        <w:rPr>
          <w:rFonts w:ascii="Arial" w:hAnsi="Arial" w:cs="Arial"/>
          <w:sz w:val="22"/>
          <w:szCs w:val="22"/>
        </w:rPr>
        <w:t xml:space="preserve"> jornada partida </w:t>
      </w:r>
      <w:proofErr w:type="spellStart"/>
      <w:r>
        <w:rPr>
          <w:rFonts w:ascii="Arial" w:hAnsi="Arial" w:cs="Arial"/>
          <w:sz w:val="22"/>
          <w:szCs w:val="22"/>
        </w:rPr>
        <w:t>mentre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s’allarguin</w:t>
      </w:r>
      <w:proofErr w:type="spellEnd"/>
      <w:r>
        <w:rPr>
          <w:rFonts w:ascii="Arial" w:hAnsi="Arial" w:cs="Arial"/>
          <w:sz w:val="22"/>
          <w:szCs w:val="22"/>
        </w:rPr>
        <w:t xml:space="preserve"> les </w:t>
      </w:r>
      <w:proofErr w:type="spellStart"/>
      <w:r>
        <w:rPr>
          <w:rFonts w:ascii="Arial" w:hAnsi="Arial" w:cs="Arial"/>
          <w:sz w:val="22"/>
          <w:szCs w:val="22"/>
        </w:rPr>
        <w:t>circumstàncies</w:t>
      </w:r>
      <w:proofErr w:type="spellEnd"/>
      <w:r>
        <w:rPr>
          <w:rFonts w:ascii="Arial" w:hAnsi="Arial" w:cs="Arial"/>
          <w:sz w:val="22"/>
          <w:szCs w:val="22"/>
        </w:rPr>
        <w:t xml:space="preserve"> que han </w:t>
      </w:r>
      <w:proofErr w:type="spellStart"/>
      <w:r>
        <w:rPr>
          <w:rFonts w:ascii="Arial" w:hAnsi="Arial" w:cs="Arial"/>
          <w:sz w:val="22"/>
          <w:szCs w:val="22"/>
        </w:rPr>
        <w:t>provocat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aquesta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modificació</w:t>
      </w:r>
      <w:proofErr w:type="spellEnd"/>
      <w:r>
        <w:rPr>
          <w:rFonts w:ascii="Arial" w:hAnsi="Arial" w:cs="Arial"/>
          <w:sz w:val="22"/>
          <w:szCs w:val="22"/>
        </w:rPr>
        <w:t>:</w:t>
      </w:r>
    </w:p>
    <w:tbl>
      <w:tblPr>
        <w:tblW w:w="0" w:type="auto"/>
        <w:tblInd w:w="-8" w:type="dxa"/>
        <w:tblCellMar>
          <w:left w:w="0" w:type="dxa"/>
          <w:right w:w="0" w:type="dxa"/>
        </w:tblCellMar>
        <w:tblLook w:val="04A0"/>
      </w:tblPr>
      <w:tblGrid>
        <w:gridCol w:w="2305"/>
        <w:gridCol w:w="1680"/>
        <w:gridCol w:w="1735"/>
        <w:gridCol w:w="1701"/>
        <w:gridCol w:w="1307"/>
      </w:tblGrid>
      <w:tr w:rsidR="00122970" w:rsidTr="00122970">
        <w:trPr>
          <w:trHeight w:val="316"/>
        </w:trPr>
        <w:tc>
          <w:tcPr>
            <w:tcW w:w="2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2970" w:rsidRDefault="00122970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Conserge</w:t>
            </w:r>
            <w:proofErr w:type="spellEnd"/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2970" w:rsidRDefault="00122970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Escola</w:t>
            </w:r>
            <w:proofErr w:type="spellEnd"/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2970" w:rsidRDefault="00122970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Horari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habitual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2970" w:rsidRDefault="00122970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Nou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horari</w:t>
            </w:r>
            <w:proofErr w:type="spellEnd"/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2970" w:rsidRDefault="00122970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 partir de</w:t>
            </w:r>
          </w:p>
        </w:tc>
      </w:tr>
      <w:tr w:rsidR="00122970" w:rsidTr="00122970">
        <w:tc>
          <w:tcPr>
            <w:tcW w:w="28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2970" w:rsidRDefault="00122970">
            <w:pPr>
              <w:pStyle w:val="Textoindependiente"/>
              <w:jc w:val="left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Meritxell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Gibert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Mateu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2970" w:rsidRDefault="00122970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L’Arrabassada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2970" w:rsidRDefault="00122970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07.20h – 14.30h (35:50h/s)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2970" w:rsidRDefault="00122970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08.00h – 13.00h  15.00h – 17.10h (7:10h/d)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2970" w:rsidRDefault="00122970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31/01/12</w:t>
            </w:r>
          </w:p>
        </w:tc>
      </w:tr>
    </w:tbl>
    <w:p w:rsidR="00122970" w:rsidRDefault="00122970" w:rsidP="00122970">
      <w:pPr>
        <w:rPr>
          <w:rFonts w:ascii="Arial" w:hAnsi="Arial" w:cs="Arial"/>
          <w:color w:val="000000"/>
          <w:sz w:val="22"/>
          <w:szCs w:val="22"/>
          <w:lang w:val="ca-ES"/>
        </w:rPr>
      </w:pPr>
    </w:p>
    <w:p w:rsidR="00122970" w:rsidRDefault="00122970" w:rsidP="0012297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3.- </w:t>
      </w:r>
      <w:proofErr w:type="spellStart"/>
      <w:r>
        <w:rPr>
          <w:rFonts w:ascii="Arial" w:hAnsi="Arial" w:cs="Arial"/>
          <w:sz w:val="22"/>
          <w:szCs w:val="22"/>
        </w:rPr>
        <w:t>Precs</w:t>
      </w:r>
      <w:proofErr w:type="spellEnd"/>
      <w:r>
        <w:rPr>
          <w:rFonts w:ascii="Arial" w:hAnsi="Arial" w:cs="Arial"/>
          <w:sz w:val="22"/>
          <w:szCs w:val="22"/>
        </w:rPr>
        <w:t xml:space="preserve"> i preguntes.</w:t>
      </w:r>
    </w:p>
    <w:p w:rsidR="00122970" w:rsidRDefault="00122970" w:rsidP="00122970">
      <w:pPr>
        <w:rPr>
          <w:rFonts w:ascii="Arial" w:hAnsi="Arial" w:cs="Arial"/>
          <w:sz w:val="22"/>
          <w:szCs w:val="22"/>
        </w:rPr>
      </w:pPr>
    </w:p>
    <w:p w:rsidR="00122970" w:rsidRDefault="00122970" w:rsidP="0012297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Tarragona, 30 de </w:t>
      </w:r>
      <w:proofErr w:type="spellStart"/>
      <w:r>
        <w:rPr>
          <w:rFonts w:ascii="Arial" w:hAnsi="Arial" w:cs="Arial"/>
          <w:sz w:val="22"/>
          <w:szCs w:val="22"/>
        </w:rPr>
        <w:t>gener</w:t>
      </w:r>
      <w:proofErr w:type="spellEnd"/>
      <w:r>
        <w:rPr>
          <w:rFonts w:ascii="Arial" w:hAnsi="Arial" w:cs="Arial"/>
          <w:sz w:val="22"/>
          <w:szCs w:val="22"/>
        </w:rPr>
        <w:t xml:space="preserve"> de 2012</w:t>
      </w:r>
    </w:p>
    <w:p w:rsidR="00122970" w:rsidRDefault="00122970" w:rsidP="0012297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 SECRETÀRIA DELEGADA DE LA COMISSIÓ</w:t>
      </w:r>
    </w:p>
    <w:p w:rsidR="00227EB6" w:rsidRPr="00122970" w:rsidRDefault="00227EB6" w:rsidP="00122970"/>
    <w:sectPr w:rsidR="00227EB6" w:rsidRPr="00122970" w:rsidSect="00227E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oNotDisplayPageBoundaries/>
  <w:proofState w:spelling="clean" w:grammar="clean"/>
  <w:defaultTabStop w:val="708"/>
  <w:hyphenationZone w:val="425"/>
  <w:characterSpacingControl w:val="doNotCompress"/>
  <w:compat/>
  <w:rsids>
    <w:rsidRoot w:val="00C4706C"/>
    <w:rsid w:val="00122970"/>
    <w:rsid w:val="00227EB6"/>
    <w:rsid w:val="00A959C4"/>
    <w:rsid w:val="00C47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706C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unhideWhenUsed/>
    <w:rsid w:val="00122970"/>
    <w:pPr>
      <w:jc w:val="both"/>
    </w:pPr>
    <w:rPr>
      <w:sz w:val="26"/>
      <w:szCs w:val="26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122970"/>
    <w:rPr>
      <w:rFonts w:ascii="Times New Roman" w:hAnsi="Times New Roman" w:cs="Times New Roman"/>
      <w:sz w:val="26"/>
      <w:szCs w:val="2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246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335</Words>
  <Characters>1844</Characters>
  <Application>Microsoft Office Word</Application>
  <DocSecurity>0</DocSecurity>
  <Lines>15</Lines>
  <Paragraphs>4</Paragraphs>
  <ScaleCrop>false</ScaleCrop>
  <Company>Ajuntament</Company>
  <LinksUpToDate>false</LinksUpToDate>
  <CharactersWithSpaces>2175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asemit</dc:creator>
  <cp:keywords/>
  <dc:description/>
  <cp:lastModifiedBy>asemit</cp:lastModifiedBy>
  <cp:revision>2</cp:revision>
  <dcterms:created xsi:type="dcterms:W3CDTF">2012-05-11T09:31:00Z</dcterms:created>
  <dcterms:modified xsi:type="dcterms:W3CDTF">2012-05-11T09:31:00Z</dcterms:modified>
</cp:coreProperties>
</file>