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5B6" w:rsidRDefault="007275B6" w:rsidP="007275B6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RECURSOS HUMANS</w:t>
      </w: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Negociació col·lectiva/JOA/</w:t>
      </w:r>
      <w:proofErr w:type="spellStart"/>
      <w:r>
        <w:rPr>
          <w:rFonts w:ascii="Arial" w:hAnsi="Arial" w:cs="Arial"/>
          <w:lang w:val="ca-ES"/>
        </w:rPr>
        <w:t>crs</w:t>
      </w:r>
      <w:proofErr w:type="spellEnd"/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ind w:right="561"/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Us comunico la convocatòria de reunió ordinària de la Mesa general de negociació de les condicions de treball del personal funcionari, a la sala de comissions situada al soterrani del núm. 59 de la Rambla Nova, </w:t>
      </w:r>
      <w:r>
        <w:rPr>
          <w:rFonts w:ascii="Arial" w:hAnsi="Arial" w:cs="Arial"/>
          <w:b/>
          <w:bCs/>
          <w:lang w:val="ca-ES"/>
        </w:rPr>
        <w:t xml:space="preserve">el dimarts, 27 de març de 2012, a les 9 hores, </w:t>
      </w:r>
      <w:r>
        <w:rPr>
          <w:rFonts w:ascii="Arial" w:hAnsi="Arial" w:cs="Arial"/>
          <w:lang w:val="ca-ES"/>
        </w:rPr>
        <w:t xml:space="preserve">en primera convocatòria i, en el cas que no hi hagués el quòrum suficient, en segona convocatòria mitja hora després, amb el següent ordre del dia: </w:t>
      </w:r>
    </w:p>
    <w:p w:rsidR="007275B6" w:rsidRDefault="007275B6" w:rsidP="007275B6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1.- Revisió de productivitats.</w:t>
      </w:r>
    </w:p>
    <w:p w:rsidR="007275B6" w:rsidRDefault="007275B6" w:rsidP="007275B6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2.- Calendari d’obertura de recintes gestionats pel Museu d’Història.</w:t>
      </w:r>
    </w:p>
    <w:p w:rsidR="007275B6" w:rsidRDefault="007275B6" w:rsidP="007275B6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3.- Proposta de pla de desenvolupament professional (1ª part).</w:t>
      </w:r>
    </w:p>
    <w:p w:rsidR="007275B6" w:rsidRDefault="007275B6" w:rsidP="007275B6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4.-</w:t>
      </w:r>
      <w:r>
        <w:rPr>
          <w:lang w:val="ca-ES"/>
        </w:rPr>
        <w:t xml:space="preserve"> </w:t>
      </w:r>
      <w:r>
        <w:rPr>
          <w:rFonts w:ascii="Arial" w:hAnsi="Arial" w:cs="Arial"/>
          <w:lang w:val="ca-ES"/>
        </w:rPr>
        <w:t>Proposta de modificacions en l’article 5 de l’Acord sobre condicions de treball (horaris del personal adscrit a consergeria de centres escolars).</w:t>
      </w:r>
    </w:p>
    <w:p w:rsidR="007275B6" w:rsidRDefault="007275B6" w:rsidP="007275B6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5.- Proposta de destinació dels diners dels descomptes per la vaga del 29 de març.</w:t>
      </w:r>
    </w:p>
    <w:p w:rsidR="007275B6" w:rsidRDefault="007275B6" w:rsidP="007275B6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 xml:space="preserve">6.- Proposta de modificacions en </w:t>
      </w:r>
      <w:r>
        <w:rPr>
          <w:rFonts w:ascii="Arial" w:hAnsi="Arial" w:cs="Arial"/>
          <w:color w:val="000000"/>
          <w:spacing w:val="-2"/>
          <w:lang w:val="ca-ES"/>
        </w:rPr>
        <w:t>la jornada del personal adscrit a recintes històrics gestionats pel Museu d’Història.</w:t>
      </w:r>
    </w:p>
    <w:p w:rsidR="007275B6" w:rsidRDefault="007275B6" w:rsidP="007275B6">
      <w:pPr>
        <w:ind w:firstLine="708"/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7.- Precs i preguntes.</w:t>
      </w:r>
    </w:p>
    <w:p w:rsidR="007275B6" w:rsidRDefault="007275B6" w:rsidP="007275B6">
      <w:pPr>
        <w:pStyle w:val="Textoindependiente"/>
        <w:rPr>
          <w:rFonts w:ascii="Arial" w:hAnsi="Arial" w:cs="Arial"/>
          <w:sz w:val="22"/>
          <w:szCs w:val="22"/>
          <w:lang w:val="ca-ES"/>
        </w:rPr>
      </w:pPr>
    </w:p>
    <w:p w:rsidR="007275B6" w:rsidRDefault="007275B6" w:rsidP="007275B6">
      <w:pPr>
        <w:pStyle w:val="Textoindependiente"/>
        <w:rPr>
          <w:rFonts w:ascii="Arial" w:hAnsi="Arial" w:cs="Arial"/>
          <w:sz w:val="22"/>
          <w:szCs w:val="22"/>
          <w:lang w:val="ca-ES"/>
        </w:rPr>
      </w:pPr>
      <w:r>
        <w:rPr>
          <w:rFonts w:ascii="Arial" w:hAnsi="Arial" w:cs="Arial"/>
          <w:sz w:val="22"/>
          <w:szCs w:val="22"/>
          <w:lang w:val="ca-ES"/>
        </w:rPr>
        <w:t xml:space="preserve">Fins a 72 hores abans de </w:t>
      </w:r>
      <w:proofErr w:type="spellStart"/>
      <w:r>
        <w:rPr>
          <w:rFonts w:ascii="Arial" w:hAnsi="Arial" w:cs="Arial"/>
          <w:sz w:val="22"/>
          <w:szCs w:val="22"/>
          <w:lang w:val="ca-ES"/>
        </w:rPr>
        <w:t>l’inici</w:t>
      </w:r>
      <w:proofErr w:type="spellEnd"/>
      <w:r>
        <w:rPr>
          <w:rFonts w:ascii="Arial" w:hAnsi="Arial" w:cs="Arial"/>
          <w:sz w:val="22"/>
          <w:szCs w:val="22"/>
          <w:lang w:val="ca-ES"/>
        </w:rPr>
        <w:t xml:space="preserve"> de la sessió, qualsevol de les parts podrà proposar la incorporació d’altres punts a l’ordre del dia.</w:t>
      </w:r>
    </w:p>
    <w:p w:rsidR="007275B6" w:rsidRDefault="007275B6" w:rsidP="007275B6">
      <w:pPr>
        <w:jc w:val="both"/>
        <w:rPr>
          <w:rFonts w:ascii="Arial" w:hAnsi="Arial" w:cs="Arial"/>
          <w:lang w:val="ca-ES"/>
        </w:rPr>
      </w:pPr>
    </w:p>
    <w:p w:rsidR="007275B6" w:rsidRDefault="007275B6" w:rsidP="007275B6">
      <w:pPr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Tarragona, 20 de març de 2012</w:t>
      </w:r>
    </w:p>
    <w:p w:rsidR="007275B6" w:rsidRDefault="007275B6" w:rsidP="007275B6">
      <w:pPr>
        <w:jc w:val="both"/>
        <w:rPr>
          <w:rFonts w:ascii="Arial" w:hAnsi="Arial" w:cs="Arial"/>
          <w:lang w:val="ca-ES"/>
        </w:rPr>
      </w:pPr>
      <w:r>
        <w:rPr>
          <w:rFonts w:ascii="Arial" w:hAnsi="Arial" w:cs="Arial"/>
          <w:lang w:val="ca-ES"/>
        </w:rPr>
        <w:t>LA SECRETÀRIA DELEGADA DE LA MESA</w:t>
      </w:r>
    </w:p>
    <w:p w:rsidR="00227EB6" w:rsidRDefault="00227EB6"/>
    <w:sectPr w:rsidR="00227EB6" w:rsidSect="00227EB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18"/>
  <w:doNotDisplayPageBoundaries/>
  <w:proofState w:spelling="clean" w:grammar="clean"/>
  <w:defaultTabStop w:val="708"/>
  <w:hyphenationZone w:val="425"/>
  <w:characterSpacingControl w:val="doNotCompress"/>
  <w:compat/>
  <w:rsids>
    <w:rsidRoot w:val="007275B6"/>
    <w:rsid w:val="000173E5"/>
    <w:rsid w:val="00227EB6"/>
    <w:rsid w:val="007275B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75B6"/>
    <w:pPr>
      <w:spacing w:after="0" w:line="240" w:lineRule="auto"/>
    </w:pPr>
    <w:rPr>
      <w:rFonts w:ascii="Calibri" w:hAnsi="Calibri" w:cs="Times New Roman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275B6"/>
    <w:pPr>
      <w:jc w:val="both"/>
    </w:pPr>
    <w:rPr>
      <w:rFonts w:ascii="Times New Roman" w:hAnsi="Times New Roman"/>
      <w:sz w:val="26"/>
      <w:szCs w:val="26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275B6"/>
    <w:rPr>
      <w:rFonts w:ascii="Times New Roman" w:hAnsi="Times New Roman" w:cs="Times New Roman"/>
      <w:sz w:val="26"/>
      <w:szCs w:val="26"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046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1018</Characters>
  <Application>Microsoft Office Word</Application>
  <DocSecurity>0</DocSecurity>
  <Lines>8</Lines>
  <Paragraphs>2</Paragraphs>
  <ScaleCrop>false</ScaleCrop>
  <Company>Ajuntament</Company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asemit</dc:creator>
  <cp:keywords/>
  <dc:description/>
  <cp:lastModifiedBy>asemit</cp:lastModifiedBy>
  <cp:revision>1</cp:revision>
  <dcterms:created xsi:type="dcterms:W3CDTF">2012-05-11T10:12:00Z</dcterms:created>
  <dcterms:modified xsi:type="dcterms:W3CDTF">2012-05-11T10:13:00Z</dcterms:modified>
</cp:coreProperties>
</file>